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646DE1F" w:rsidR="00291B40" w:rsidRDefault="00235FE5" w:rsidP="00291B40">
      <w:pPr>
        <w:spacing w:after="0" w:line="240" w:lineRule="auto"/>
        <w:jc w:val="center"/>
        <w:rPr>
          <w:b/>
          <w:bCs/>
        </w:rPr>
      </w:pPr>
      <w:r>
        <w:rPr>
          <w:b/>
          <w:bCs/>
        </w:rPr>
        <w:t>Good Morning Tamanend (GMT)—</w:t>
      </w:r>
      <w:r w:rsidR="00CB51E1">
        <w:rPr>
          <w:b/>
          <w:bCs/>
        </w:rPr>
        <w:t>1</w:t>
      </w:r>
      <w:r w:rsidR="006A65D1">
        <w:rPr>
          <w:b/>
          <w:bCs/>
        </w:rPr>
        <w:t>.</w:t>
      </w:r>
      <w:r w:rsidR="007859E9">
        <w:rPr>
          <w:b/>
          <w:bCs/>
        </w:rPr>
        <w:t>2</w:t>
      </w:r>
      <w:r w:rsidR="000766F9">
        <w:rPr>
          <w:b/>
          <w:bCs/>
        </w:rPr>
        <w:t>9</w:t>
      </w:r>
      <w:r w:rsidR="006A65D1">
        <w:rPr>
          <w:b/>
          <w:bCs/>
        </w:rPr>
        <w:t>.21</w:t>
      </w:r>
    </w:p>
    <w:p w14:paraId="0ADABB05" w14:textId="77777777" w:rsidR="00291B40" w:rsidRDefault="00291B40" w:rsidP="00291B40">
      <w:pPr>
        <w:spacing w:after="0" w:line="240" w:lineRule="auto"/>
        <w:rPr>
          <w:b/>
          <w:bCs/>
        </w:rPr>
      </w:pPr>
    </w:p>
    <w:p w14:paraId="3FEA8F76" w14:textId="12EC2BA3" w:rsidR="00FC4FAB" w:rsidRPr="00291B40" w:rsidRDefault="000766F9" w:rsidP="00291B40">
      <w:pPr>
        <w:spacing w:after="0" w:line="240" w:lineRule="auto"/>
        <w:rPr>
          <w:b/>
          <w:bCs/>
        </w:rPr>
      </w:pPr>
      <w:r>
        <w:rPr>
          <w:b/>
          <w:bCs/>
        </w:rPr>
        <w:t>Friday</w:t>
      </w:r>
      <w:r w:rsidR="00845869">
        <w:rPr>
          <w:rFonts w:cstheme="minorHAnsi"/>
          <w:b/>
          <w:bCs/>
        </w:rPr>
        <w:t xml:space="preserve">, January </w:t>
      </w:r>
      <w:r w:rsidR="007859E9">
        <w:rPr>
          <w:rFonts w:cstheme="minorHAnsi"/>
          <w:b/>
          <w:bCs/>
        </w:rPr>
        <w:t>2</w:t>
      </w:r>
      <w:r>
        <w:rPr>
          <w:rFonts w:cstheme="minorHAnsi"/>
          <w:b/>
          <w:bCs/>
        </w:rPr>
        <w:t>9</w:t>
      </w:r>
      <w:r w:rsidR="00845869">
        <w:rPr>
          <w:rFonts w:cstheme="minorHAnsi"/>
          <w:b/>
          <w:bCs/>
        </w:rPr>
        <w:t>, 2021</w:t>
      </w:r>
      <w:r w:rsidR="00EF07E3">
        <w:rPr>
          <w:rFonts w:cstheme="minorHAnsi"/>
          <w:b/>
          <w:bCs/>
        </w:rPr>
        <w:t xml:space="preserve"> </w:t>
      </w:r>
      <w:r w:rsidR="0045096A" w:rsidRPr="007F5ECB">
        <w:rPr>
          <w:rFonts w:cstheme="minorHAnsi"/>
          <w:b/>
          <w:bCs/>
        </w:rPr>
        <w:t xml:space="preserve">— </w:t>
      </w:r>
      <w:r w:rsidR="006B3C3A">
        <w:rPr>
          <w:rFonts w:cstheme="minorHAnsi"/>
          <w:b/>
          <w:bCs/>
        </w:rPr>
        <w:t>Today is a</w:t>
      </w:r>
      <w:r>
        <w:rPr>
          <w:rFonts w:cstheme="minorHAnsi"/>
          <w:b/>
          <w:bCs/>
        </w:rPr>
        <w:t>n</w:t>
      </w:r>
      <w:r w:rsidR="008D17AB">
        <w:rPr>
          <w:rFonts w:cstheme="minorHAnsi"/>
          <w:b/>
          <w:bCs/>
        </w:rPr>
        <w:t xml:space="preserve"> </w:t>
      </w:r>
      <w:r>
        <w:rPr>
          <w:rFonts w:cstheme="minorHAnsi"/>
          <w:b/>
          <w:bCs/>
        </w:rPr>
        <w:t>A</w:t>
      </w:r>
      <w:r w:rsidR="006B3C3A">
        <w:rPr>
          <w:rFonts w:cstheme="minorHAnsi"/>
          <w:b/>
          <w:bCs/>
        </w:rPr>
        <w:t xml:space="preserve"> Day.  </w:t>
      </w:r>
      <w:r w:rsidR="008D17AB">
        <w:rPr>
          <w:rFonts w:cstheme="minorHAnsi"/>
          <w:b/>
          <w:bCs/>
        </w:rPr>
        <w:t>The Hybrid 2 Group attends in-building today.</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09560240" w14:textId="528A7DD6" w:rsidR="002C4A2D" w:rsidRDefault="009E7251" w:rsidP="00B21365">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70978874" w14:textId="79545420" w:rsidR="000766F9" w:rsidRDefault="000766F9" w:rsidP="000766F9">
      <w:pPr>
        <w:spacing w:after="0"/>
        <w:rPr>
          <w:rFonts w:eastAsia="Times New Roman" w:cstheme="minorHAnsi"/>
        </w:rPr>
      </w:pPr>
      <w:r>
        <w:rPr>
          <w:rFonts w:eastAsia="Times New Roman" w:cstheme="minorHAnsi"/>
          <w:b/>
          <w:bCs/>
        </w:rPr>
        <w:t>Happening To</w:t>
      </w:r>
      <w:r>
        <w:rPr>
          <w:rFonts w:eastAsia="Times New Roman" w:cstheme="minorHAnsi"/>
          <w:b/>
          <w:bCs/>
        </w:rPr>
        <w:t>day</w:t>
      </w:r>
      <w:r>
        <w:rPr>
          <w:rFonts w:eastAsia="Times New Roman" w:cstheme="minorHAnsi"/>
          <w:b/>
          <w:bCs/>
        </w:rPr>
        <w:t>--</w:t>
      </w:r>
      <w:r w:rsidRPr="004A6D32">
        <w:rPr>
          <w:rFonts w:eastAsia="Times New Roman" w:cstheme="minorHAnsi"/>
          <w:b/>
          <w:bCs/>
        </w:rPr>
        <w:t>Schedule Change for Friday, January 29:</w:t>
      </w:r>
      <w:r>
        <w:rPr>
          <w:rFonts w:eastAsia="Times New Roman" w:cstheme="minorHAnsi"/>
        </w:rPr>
        <w:t xml:space="preserve"> Friday, January 29 is the last day of the 2</w:t>
      </w:r>
      <w:r w:rsidRPr="006549B3">
        <w:rPr>
          <w:rFonts w:eastAsia="Times New Roman" w:cstheme="minorHAnsi"/>
          <w:vertAlign w:val="superscript"/>
        </w:rPr>
        <w:t>nd</w:t>
      </w:r>
      <w:r>
        <w:rPr>
          <w:rFonts w:eastAsia="Times New Roman" w:cstheme="minorHAnsi"/>
        </w:rPr>
        <w:t xml:space="preserve"> Marking Period and is an early dismissal.  Our schedule for Friday, January 29 is as follows:</w:t>
      </w:r>
    </w:p>
    <w:p w14:paraId="005AC15B" w14:textId="77777777" w:rsidR="000766F9" w:rsidRDefault="000766F9" w:rsidP="000766F9">
      <w:pPr>
        <w:spacing w:after="0"/>
        <w:rPr>
          <w:rFonts w:eastAsia="Times New Roman" w:cstheme="minorHAnsi"/>
        </w:rPr>
      </w:pPr>
      <w:r>
        <w:rPr>
          <w:rFonts w:eastAsia="Times New Roman" w:cstheme="minorHAnsi"/>
        </w:rPr>
        <w:t>1</w:t>
      </w:r>
      <w:r w:rsidRPr="006549B3">
        <w:rPr>
          <w:rFonts w:eastAsia="Times New Roman" w:cstheme="minorHAnsi"/>
          <w:vertAlign w:val="superscript"/>
        </w:rPr>
        <w:t>st</w:t>
      </w:r>
      <w:r>
        <w:rPr>
          <w:rFonts w:eastAsia="Times New Roman" w:cstheme="minorHAnsi"/>
        </w:rPr>
        <w:t xml:space="preserve"> Period: 7:30—8:16</w:t>
      </w:r>
    </w:p>
    <w:p w14:paraId="34B8733C" w14:textId="77777777" w:rsidR="000766F9" w:rsidRDefault="000766F9" w:rsidP="000766F9">
      <w:pPr>
        <w:spacing w:after="0"/>
        <w:rPr>
          <w:rFonts w:eastAsia="Times New Roman" w:cstheme="minorHAnsi"/>
        </w:rPr>
      </w:pPr>
      <w:r>
        <w:rPr>
          <w:rFonts w:eastAsia="Times New Roman" w:cstheme="minorHAnsi"/>
        </w:rPr>
        <w:t>2</w:t>
      </w:r>
      <w:r w:rsidRPr="00823920">
        <w:rPr>
          <w:rFonts w:eastAsia="Times New Roman" w:cstheme="minorHAnsi"/>
          <w:vertAlign w:val="superscript"/>
        </w:rPr>
        <w:t>nd</w:t>
      </w:r>
      <w:r>
        <w:rPr>
          <w:rFonts w:eastAsia="Times New Roman" w:cstheme="minorHAnsi"/>
        </w:rPr>
        <w:t xml:space="preserve"> Period: 8:19—9:05</w:t>
      </w:r>
    </w:p>
    <w:p w14:paraId="2329A0F6" w14:textId="77777777" w:rsidR="000766F9" w:rsidRDefault="000766F9" w:rsidP="000766F9">
      <w:pPr>
        <w:spacing w:after="0"/>
        <w:rPr>
          <w:rFonts w:eastAsia="Times New Roman" w:cstheme="minorHAnsi"/>
        </w:rPr>
      </w:pPr>
      <w:r>
        <w:rPr>
          <w:rFonts w:eastAsia="Times New Roman" w:cstheme="minorHAnsi"/>
        </w:rPr>
        <w:t>3</w:t>
      </w:r>
      <w:r w:rsidRPr="00823920">
        <w:rPr>
          <w:rFonts w:eastAsia="Times New Roman" w:cstheme="minorHAnsi"/>
          <w:vertAlign w:val="superscript"/>
        </w:rPr>
        <w:t>rd</w:t>
      </w:r>
      <w:r>
        <w:rPr>
          <w:rFonts w:eastAsia="Times New Roman" w:cstheme="minorHAnsi"/>
        </w:rPr>
        <w:t xml:space="preserve"> Period: 9:08—9:54</w:t>
      </w:r>
    </w:p>
    <w:p w14:paraId="0F10CF44" w14:textId="62FEEBF8" w:rsidR="000766F9" w:rsidRDefault="000766F9" w:rsidP="000766F9">
      <w:pPr>
        <w:spacing w:after="0"/>
        <w:rPr>
          <w:rFonts w:eastAsia="Times New Roman" w:cstheme="minorHAnsi"/>
        </w:rPr>
      </w:pPr>
      <w:r>
        <w:rPr>
          <w:rFonts w:eastAsia="Times New Roman" w:cstheme="minorHAnsi"/>
        </w:rPr>
        <w:t>Resource: 9:57—10:45</w:t>
      </w:r>
    </w:p>
    <w:p w14:paraId="68AF69D3" w14:textId="2C7BB099" w:rsidR="000766F9" w:rsidRPr="000766F9" w:rsidRDefault="000766F9" w:rsidP="000766F9">
      <w:pPr>
        <w:spacing w:after="0"/>
        <w:rPr>
          <w:rFonts w:eastAsia="Times New Roman" w:cstheme="minorHAnsi"/>
          <w:b/>
          <w:bCs/>
        </w:rPr>
      </w:pPr>
    </w:p>
    <w:p w14:paraId="2032BB78" w14:textId="2C33DF23" w:rsidR="000766F9" w:rsidRPr="000766F9" w:rsidRDefault="000766F9" w:rsidP="000766F9">
      <w:pPr>
        <w:spacing w:after="0"/>
        <w:rPr>
          <w:rFonts w:eastAsia="Times New Roman" w:cstheme="minorHAnsi"/>
          <w:b/>
          <w:bCs/>
        </w:rPr>
      </w:pPr>
      <w:r w:rsidRPr="000766F9">
        <w:rPr>
          <w:rFonts w:eastAsia="Times New Roman" w:cstheme="minorHAnsi"/>
          <w:b/>
          <w:bCs/>
        </w:rPr>
        <w:t>Please note that Monday, February 1 will be an A Day, due to the start of the new semester.</w:t>
      </w:r>
    </w:p>
    <w:p w14:paraId="468828F1" w14:textId="77777777" w:rsidR="000766F9" w:rsidRDefault="000766F9" w:rsidP="008D17AB">
      <w:pPr>
        <w:spacing w:after="0"/>
        <w:rPr>
          <w:rFonts w:eastAsia="Times New Roman" w:cstheme="minorHAnsi"/>
          <w:b/>
          <w:bCs/>
        </w:rPr>
      </w:pPr>
    </w:p>
    <w:p w14:paraId="6A15082D" w14:textId="1BD49C98" w:rsidR="008D17AB" w:rsidRPr="008D17AB" w:rsidRDefault="008D17AB" w:rsidP="008D17AB">
      <w:pPr>
        <w:spacing w:after="0"/>
        <w:rPr>
          <w:rFonts w:eastAsia="Times New Roman" w:cstheme="minorHAnsi"/>
        </w:rPr>
      </w:pPr>
      <w:r>
        <w:rPr>
          <w:rFonts w:eastAsia="Times New Roman" w:cstheme="minorHAnsi"/>
          <w:b/>
          <w:bCs/>
        </w:rPr>
        <w:t xml:space="preserve">Deadline </w:t>
      </w:r>
      <w:r w:rsidR="000766F9">
        <w:rPr>
          <w:rFonts w:eastAsia="Times New Roman" w:cstheme="minorHAnsi"/>
          <w:b/>
          <w:bCs/>
        </w:rPr>
        <w:t>Today</w:t>
      </w:r>
      <w:r>
        <w:rPr>
          <w:rFonts w:eastAsia="Times New Roman" w:cstheme="minorHAnsi"/>
          <w:b/>
          <w:bCs/>
        </w:rPr>
        <w:t>—</w:t>
      </w:r>
      <w:r w:rsidR="000766F9">
        <w:rPr>
          <w:rFonts w:eastAsia="Times New Roman" w:cstheme="minorHAnsi"/>
          <w:b/>
          <w:bCs/>
        </w:rPr>
        <w:t xml:space="preserve">Secondary </w:t>
      </w:r>
      <w:r>
        <w:rPr>
          <w:rFonts w:eastAsia="Times New Roman" w:cstheme="minorHAnsi"/>
          <w:b/>
          <w:bCs/>
        </w:rPr>
        <w:t xml:space="preserve">Enrollment Form: </w:t>
      </w:r>
      <w:r w:rsidRPr="008D17AB">
        <w:rPr>
          <w:rFonts w:eastAsia="Times New Roman" w:cstheme="minorHAnsi"/>
        </w:rPr>
        <w:t>As you are aware, the district is in the process of evaluating the viability of a five-day return to instruction.  If you have not yet done so, please take the time to complete the secondary enrollment form below. If you have already completed the form, we thank you. For those who have not, the form will be reopened today and will remain open until 12 p.m. on Friday, January 29. </w:t>
      </w:r>
    </w:p>
    <w:p w14:paraId="43E78428" w14:textId="77777777" w:rsidR="008D17AB" w:rsidRPr="008D17AB" w:rsidRDefault="008D17AB" w:rsidP="008D17AB">
      <w:pPr>
        <w:spacing w:after="0"/>
        <w:rPr>
          <w:rFonts w:eastAsia="Times New Roman" w:cstheme="minorHAnsi"/>
        </w:rPr>
      </w:pPr>
      <w:r w:rsidRPr="008D17AB">
        <w:rPr>
          <w:rFonts w:eastAsia="Times New Roman" w:cstheme="minorHAnsi"/>
        </w:rPr>
        <w:t>Complete the form at </w:t>
      </w:r>
      <w:hyperlink r:id="rId10" w:history="1">
        <w:r w:rsidRPr="008D17AB">
          <w:rPr>
            <w:rStyle w:val="Hyperlink"/>
            <w:rFonts w:eastAsia="Times New Roman" w:cstheme="minorHAnsi"/>
          </w:rPr>
          <w:t>www.cbsd.org/secondaryenrollment</w:t>
        </w:r>
      </w:hyperlink>
      <w:r w:rsidRPr="008D17AB">
        <w:rPr>
          <w:rFonts w:eastAsia="Times New Roman" w:cstheme="minorHAnsi"/>
        </w:rPr>
        <w:t>.   </w:t>
      </w:r>
    </w:p>
    <w:p w14:paraId="3017316C" w14:textId="77777777" w:rsidR="000766F9" w:rsidRDefault="000766F9" w:rsidP="00255EBB">
      <w:pPr>
        <w:spacing w:after="0"/>
        <w:rPr>
          <w:rFonts w:eastAsia="Times New Roman" w:cstheme="minorHAnsi"/>
          <w:b/>
          <w:bCs/>
        </w:rPr>
      </w:pPr>
    </w:p>
    <w:p w14:paraId="2E24A71D" w14:textId="6F171148" w:rsidR="00255EBB" w:rsidRPr="00EC06E0" w:rsidRDefault="008D17AB" w:rsidP="00255EBB">
      <w:pPr>
        <w:spacing w:after="0"/>
      </w:pPr>
      <w:r>
        <w:rPr>
          <w:rFonts w:eastAsia="Times New Roman" w:cstheme="minorHAnsi"/>
          <w:b/>
          <w:bCs/>
        </w:rPr>
        <w:t>Deadline To</w:t>
      </w:r>
      <w:r w:rsidR="000766F9">
        <w:rPr>
          <w:rFonts w:eastAsia="Times New Roman" w:cstheme="minorHAnsi"/>
          <w:b/>
          <w:bCs/>
        </w:rPr>
        <w:t>day</w:t>
      </w:r>
      <w:r w:rsidR="00255EBB">
        <w:rPr>
          <w:rFonts w:eastAsia="Times New Roman" w:cstheme="minorHAnsi"/>
          <w:b/>
          <w:bCs/>
        </w:rPr>
        <w:t>--The Last Day for Students to Have Their Pictures Taken is Friday, January 29</w:t>
      </w:r>
      <w:r w:rsidR="00255EBB" w:rsidRPr="00EC06E0">
        <w:rPr>
          <w:rFonts w:eastAsia="Times New Roman" w:cstheme="minorHAnsi"/>
          <w:b/>
          <w:bCs/>
        </w:rPr>
        <w:t xml:space="preserve">: </w:t>
      </w:r>
      <w:r w:rsidR="00255EBB" w:rsidRPr="00EC06E0">
        <w:rPr>
          <w:rFonts w:eastAsia="Times New Roman" w:cstheme="minorHAnsi"/>
        </w:rPr>
        <w:t>Students who have not yet had their picture taken can call C&amp;C Studios at 215-345-1851 or email </w:t>
      </w:r>
      <w:hyperlink r:id="rId11" w:tgtFrame="_blank" w:history="1">
        <w:r w:rsidR="00255EBB" w:rsidRPr="00EC06E0">
          <w:rPr>
            <w:rStyle w:val="Hyperlink"/>
            <w:rFonts w:eastAsia="Times New Roman" w:cstheme="minorHAnsi"/>
            <w:color w:val="auto"/>
          </w:rPr>
          <w:t>candcphotostudios@verizon.net</w:t>
        </w:r>
      </w:hyperlink>
      <w:r w:rsidR="00255EBB" w:rsidRPr="00EC06E0">
        <w:rPr>
          <w:rFonts w:eastAsia="Times New Roman" w:cstheme="minorHAnsi"/>
        </w:rPr>
        <w:t xml:space="preserve"> to schedule their appointment. Once your appointment has been made, we will email you the paperwork (Picture Order Form and Covid-19 Consent Form) needed to be filled out brought in at the time of your appointment.   </w:t>
      </w:r>
    </w:p>
    <w:p w14:paraId="62212F69" w14:textId="77777777" w:rsidR="00255EBB" w:rsidRDefault="00255EBB" w:rsidP="007859E9">
      <w:pPr>
        <w:spacing w:after="0"/>
        <w:rPr>
          <w:rFonts w:eastAsia="Times New Roman"/>
          <w:b/>
          <w:bCs/>
        </w:rPr>
      </w:pPr>
    </w:p>
    <w:p w14:paraId="6F680D54" w14:textId="500666B2" w:rsidR="004F58F2" w:rsidRDefault="00255EBB" w:rsidP="004F58F2">
      <w:pPr>
        <w:rPr>
          <w:rFonts w:eastAsia="Times New Roman"/>
        </w:rPr>
      </w:pPr>
      <w:r>
        <w:rPr>
          <w:rFonts w:eastAsia="Times New Roman"/>
          <w:b/>
          <w:bCs/>
        </w:rPr>
        <w:t>Reminder--</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 to Host Food Fundraiser Week:</w:t>
      </w:r>
      <w:r w:rsidR="0034683D">
        <w:rPr>
          <w:rFonts w:eastAsia="Times New Roman"/>
        </w:rPr>
        <w:t xml:space="preserve"> </w:t>
      </w:r>
      <w:r w:rsidR="004F58F2">
        <w:rPr>
          <w:rFonts w:eastAsia="Times New Roman"/>
          <w:shd w:val="clear" w:color="auto" w:fill="FFFFFF"/>
        </w:rPr>
        <w:t>The Tamanend UNICEF Unite Club is hosting their first ever food fundraiser week! </w:t>
      </w:r>
      <w:hyperlink r:id="rId12" w:history="1">
        <w:r w:rsidR="004F58F2">
          <w:rPr>
            <w:rStyle w:val="Hyperlink"/>
            <w:rFonts w:eastAsia="Times New Roman"/>
            <w:color w:val="000000"/>
          </w:rPr>
          <w:t>On February 1st from 4-8 pm</w:t>
        </w:r>
      </w:hyperlink>
      <w:r w:rsidR="004F58F2">
        <w:rPr>
          <w:rFonts w:eastAsia="Times New Roman"/>
          <w:shd w:val="clear" w:color="auto" w:fill="FFFFFF"/>
        </w:rPr>
        <w:t> Chipotle will donate 30% when you use the code J4A499K online and then pick up in store. </w:t>
      </w:r>
      <w:hyperlink r:id="rId13" w:history="1">
        <w:r w:rsidR="004F58F2">
          <w:rPr>
            <w:rStyle w:val="Hyperlink"/>
            <w:rFonts w:eastAsia="Times New Roman"/>
            <w:color w:val="000000"/>
          </w:rPr>
          <w:t>On February 3rd 10:30am-9 pm</w:t>
        </w:r>
      </w:hyperlink>
      <w:r w:rsidR="004F58F2">
        <w:rPr>
          <w:rFonts w:eastAsia="Times New Roman"/>
          <w:shd w:val="clear" w:color="auto" w:fill="FFFFFF"/>
        </w:rPr>
        <w:t> MOD will donate 20% when you use the code GR174339T online or mention our fundraiser when ordering in person. 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0F67BEB7" w14:textId="6229B65E"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4" w:history="1">
        <w:r w:rsidRPr="00F66D12">
          <w:rPr>
            <w:rStyle w:val="Hyperlink"/>
          </w:rPr>
          <w:t>here</w:t>
        </w:r>
      </w:hyperlink>
      <w:r>
        <w:t xml:space="preserve">. </w:t>
      </w:r>
    </w:p>
    <w:p w14:paraId="2C04D162" w14:textId="40261105"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It’s a great time to order your child’s 2020-2021 Tamanend Yearbook! If you order online prior to January 31, 2021 the cost of the full-color, hardback yearbook is on sale for $35 (plus tax). This is also the deadline if you’d like to add any additional personalization to your child’s yearbook. The price of the yearbook will increase to $37.50 from February 1st-March 31st, and finally to $40 for any yearbooks ordered up until April 30th. Please click the link </w:t>
      </w:r>
      <w:hyperlink r:id="rId15"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w:t>
      </w:r>
      <w:r w:rsidR="00E434AF" w:rsidRPr="00EC06E0">
        <w:rPr>
          <w:rFonts w:eastAsia="Times New Roman" w:cstheme="minorHAnsi"/>
        </w:rPr>
        <w:lastRenderedPageBreak/>
        <w:t xml:space="preserve">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16"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AC138B" w14:textId="77777777" w:rsidR="00291B40" w:rsidRPr="00F6199C" w:rsidRDefault="00291B40" w:rsidP="001C6AE1">
      <w:pPr>
        <w:spacing w:after="0"/>
        <w:rPr>
          <w:b/>
          <w:bCs/>
          <w:color w:val="FF0000"/>
        </w:rPr>
      </w:pPr>
    </w:p>
    <w:p w14:paraId="50322D7C" w14:textId="69027C90" w:rsidR="00B21365" w:rsidRPr="00EC06E0" w:rsidRDefault="00B21365" w:rsidP="00B21365">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Click here to join the meeting virtually: </w:t>
      </w:r>
      <w:hyperlink r:id="rId17" w:tgtFrame="_blank" w:history="1">
        <w:r w:rsidRPr="00EC06E0">
          <w:rPr>
            <w:rStyle w:val="Hyperlink"/>
            <w:rFonts w:eastAsia="Times New Roman" w:cstheme="minorHAnsi"/>
            <w:color w:val="auto"/>
          </w:rPr>
          <w:t>Join Microsoft Teams Meeting</w:t>
        </w:r>
      </w:hyperlink>
    </w:p>
    <w:p w14:paraId="3007BD3F" w14:textId="77777777" w:rsidR="00B21365" w:rsidRPr="00EC06E0" w:rsidRDefault="00B21365" w:rsidP="00B21365">
      <w:pPr>
        <w:spacing w:after="0" w:line="240" w:lineRule="auto"/>
        <w:rPr>
          <w:rFonts w:eastAsia="Times New Roman" w:cstheme="minorHAnsi"/>
          <w:b/>
          <w:bCs/>
        </w:rPr>
      </w:pPr>
    </w:p>
    <w:p w14:paraId="33F3F381" w14:textId="1B92168B" w:rsidR="00B21365" w:rsidRPr="00EC06E0" w:rsidRDefault="00B21365" w:rsidP="00B21365">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18" w:history="1">
        <w:r w:rsidRPr="00EC06E0">
          <w:rPr>
            <w:rStyle w:val="Hyperlink"/>
            <w:color w:val="auto"/>
          </w:rPr>
          <w:t>mtpirolli@cbsd.org</w:t>
        </w:r>
      </w:hyperlink>
      <w:r w:rsidRPr="00EC06E0">
        <w:t xml:space="preserve"> for the Teams link if you want to join.</w:t>
      </w:r>
    </w:p>
    <w:p w14:paraId="6D617E2B" w14:textId="77777777" w:rsidR="00B21365" w:rsidRDefault="00B21365" w:rsidP="001C6AE1">
      <w:pPr>
        <w:spacing w:after="0"/>
        <w:rPr>
          <w:b/>
          <w:bCs/>
        </w:rPr>
      </w:pPr>
    </w:p>
    <w:p w14:paraId="61709F9C" w14:textId="5ED35B46"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9"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0" w:history="1">
        <w:r w:rsidRPr="00EC06E0">
          <w:rPr>
            <w:rStyle w:val="Hyperlink"/>
            <w:color w:val="auto"/>
          </w:rPr>
          <w:t>Kalidindi.H055@student.cbsd.org</w:t>
        </w:r>
      </w:hyperlink>
      <w:r w:rsidRPr="00EC06E0">
        <w:t xml:space="preserve"> , </w:t>
      </w:r>
      <w:hyperlink r:id="rId21" w:history="1">
        <w:r w:rsidRPr="00EC06E0">
          <w:rPr>
            <w:rStyle w:val="Hyperlink"/>
            <w:color w:val="auto"/>
          </w:rPr>
          <w:t>EORINSKI@cbsd.org</w:t>
        </w:r>
      </w:hyperlink>
      <w:r w:rsidRPr="00EC06E0">
        <w:t xml:space="preserve"> , or </w:t>
      </w:r>
      <w:hyperlink r:id="rId22"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3AF8B065" w14:textId="2A6435CC"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3"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 during the virtual and hybrid learning models.  Students are invited to join in to share some conversation and </w:t>
      </w:r>
      <w:proofErr w:type="gramStart"/>
      <w:r w:rsidRPr="00EC06E0">
        <w:rPr>
          <w:rFonts w:eastAsia="Times New Roman" w:cstheme="minorHAnsi"/>
        </w:rPr>
        <w:t>be connected with</w:t>
      </w:r>
      <w:proofErr w:type="gramEnd"/>
      <w:r w:rsidRPr="00EC06E0">
        <w:rPr>
          <w:rFonts w:eastAsia="Times New Roman" w:cstheme="minorHAnsi"/>
        </w:rPr>
        <w:t xml:space="preserve">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4"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5"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xml:space="preserve"> once we have the communication from the parent/guardian.  We do ask for the communication in advance of the </w:t>
      </w:r>
      <w:proofErr w:type="gramStart"/>
      <w:r w:rsidRPr="00EC06E0">
        <w:t>absence</w:t>
      </w:r>
      <w:proofErr w:type="gramEnd"/>
      <w:r w:rsidRPr="00EC06E0">
        <w:t xml:space="preserv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 xml:space="preserve">For Online &amp; Hybrid Students </w:t>
      </w:r>
      <w:proofErr w:type="gramStart"/>
      <w:r w:rsidRPr="00EC06E0">
        <w:rPr>
          <w:i/>
          <w:iCs/>
          <w:u w:val="single"/>
        </w:rPr>
        <w:t>On</w:t>
      </w:r>
      <w:proofErr w:type="gramEnd"/>
      <w:r w:rsidRPr="00EC06E0">
        <w:rPr>
          <w:i/>
          <w:iCs/>
          <w:u w:val="single"/>
        </w:rPr>
        <w:t xml:space="preserve">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6"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xml:space="preserve">– If </w:t>
      </w:r>
      <w:r w:rsidRPr="00EC06E0">
        <w:lastRenderedPageBreak/>
        <w:t>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7"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9"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 xml:space="preserve">Please note: A common mistake students make submitting a Help Ticket is trying to login using their full email address. The Help Desk ticket login is just the user. For </w:t>
      </w:r>
      <w:proofErr w:type="gramStart"/>
      <w:r w:rsidRPr="00EC06E0">
        <w:rPr>
          <w:rFonts w:eastAsia="Times New Roman" w:cstheme="minorHAnsi"/>
        </w:rPr>
        <w:t>example</w:t>
      </w:r>
      <w:proofErr w:type="gramEnd"/>
      <w:r w:rsidRPr="00EC06E0">
        <w:rPr>
          <w:rFonts w:eastAsia="Times New Roman" w:cstheme="minorHAnsi"/>
        </w:rPr>
        <w:t xml:space="preserve"> just enter Smith.J123 - do not include @student.cbsd.org. </w:t>
      </w:r>
    </w:p>
    <w:p w14:paraId="7BFD6375" w14:textId="69DED1F1"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0766F9">
        <w:rPr>
          <w:rStyle w:val="Strong"/>
          <w:rFonts w:eastAsia="Times New Roman" w:cstheme="minorHAnsi"/>
          <w:b w:val="0"/>
          <w:bCs w:val="0"/>
        </w:rPr>
        <w:t xml:space="preserve">Take some time to check in on others to ask how they are feeling and doing.  </w:t>
      </w:r>
    </w:p>
    <w:p w14:paraId="671038B9" w14:textId="3B39858C" w:rsidR="00EF15B4" w:rsidRPr="003113EE"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0766F9">
        <w:rPr>
          <w:rFonts w:eastAsia="Times New Roman" w:cstheme="minorHAnsi"/>
        </w:rPr>
        <w:t>You may never know what results come of your actions, but if you do nothing, there will be no results</w:t>
      </w:r>
      <w:r w:rsidR="0034683D">
        <w:rPr>
          <w:rFonts w:eastAsia="Times New Roman" w:cstheme="minorHAnsi"/>
        </w:rPr>
        <w:t>.”</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30"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1"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 xml:space="preserve">Thank you for your flexibility during Hybrid Learning.  Although we cannot all meet in person at the same time, we will continue to look for ways for everyone in our community to feel connected.  Go </w:t>
      </w:r>
      <w:proofErr w:type="gramStart"/>
      <w:r w:rsidRPr="000A7137">
        <w:t>Tigers!...</w:t>
      </w:r>
      <w:proofErr w:type="gramEnd"/>
      <w:r w:rsidRPr="000A7137">
        <w:t>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w:t>
      </w:r>
      <w:proofErr w:type="gramStart"/>
      <w:r w:rsidRPr="000A7137">
        <w:rPr>
          <w:rFonts w:asciiTheme="minorHAnsi" w:hAnsiTheme="minorHAnsi" w:cstheme="minorHAnsi"/>
        </w:rPr>
        <w:t xml:space="preserve">Principal  </w:t>
      </w:r>
      <w:r w:rsidRPr="000A7137">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1"/>
  </w:num>
  <w:num w:numId="6">
    <w:abstractNumId w:val="31"/>
  </w:num>
  <w:num w:numId="7">
    <w:abstractNumId w:val="7"/>
  </w:num>
  <w:num w:numId="8">
    <w:abstractNumId w:val="18"/>
  </w:num>
  <w:num w:numId="9">
    <w:abstractNumId w:val="33"/>
  </w:num>
  <w:num w:numId="10">
    <w:abstractNumId w:val="11"/>
  </w:num>
  <w:num w:numId="11">
    <w:abstractNumId w:val="19"/>
  </w:num>
  <w:num w:numId="12">
    <w:abstractNumId w:val="13"/>
  </w:num>
  <w:num w:numId="13">
    <w:abstractNumId w:val="46"/>
  </w:num>
  <w:num w:numId="14">
    <w:abstractNumId w:val="21"/>
  </w:num>
  <w:num w:numId="15">
    <w:abstractNumId w:val="32"/>
  </w:num>
  <w:num w:numId="16">
    <w:abstractNumId w:val="20"/>
  </w:num>
  <w:num w:numId="17">
    <w:abstractNumId w:val="40"/>
  </w:num>
  <w:num w:numId="18">
    <w:abstractNumId w:val="30"/>
  </w:num>
  <w:num w:numId="19">
    <w:abstractNumId w:val="37"/>
  </w:num>
  <w:num w:numId="20">
    <w:abstractNumId w:val="25"/>
  </w:num>
  <w:num w:numId="21">
    <w:abstractNumId w:val="28"/>
  </w:num>
  <w:num w:numId="22">
    <w:abstractNumId w:val="26"/>
  </w:num>
  <w:num w:numId="23">
    <w:abstractNumId w:val="29"/>
  </w:num>
  <w:num w:numId="24">
    <w:abstractNumId w:val="43"/>
  </w:num>
  <w:num w:numId="25">
    <w:abstractNumId w:val="15"/>
  </w:num>
  <w:num w:numId="26">
    <w:abstractNumId w:val="3"/>
  </w:num>
  <w:num w:numId="27">
    <w:abstractNumId w:val="42"/>
  </w:num>
  <w:num w:numId="28">
    <w:abstractNumId w:val="34"/>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4"/>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8"/>
  </w:num>
  <w:num w:numId="42">
    <w:abstractNumId w:val="35"/>
  </w:num>
  <w:num w:numId="43">
    <w:abstractNumId w:val="39"/>
  </w:num>
  <w:num w:numId="44">
    <w:abstractNumId w:val="2"/>
  </w:num>
  <w:num w:numId="45">
    <w:abstractNumId w:val="45"/>
  </w:num>
  <w:num w:numId="46">
    <w:abstractNumId w:val="17"/>
  </w:num>
  <w:num w:numId="47">
    <w:abstractNumId w:val="22"/>
  </w:num>
  <w:num w:numId="48">
    <w:abstractNumId w:val="36"/>
  </w:num>
  <w:num w:numId="4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D0AF6"/>
    <w:rsid w:val="009D0DBD"/>
    <w:rsid w:val="009D6041"/>
    <w:rsid w:val="009D750A"/>
    <w:rsid w:val="009E2613"/>
    <w:rsid w:val="009E3C9D"/>
    <w:rsid w:val="009E5102"/>
    <w:rsid w:val="009E60DC"/>
    <w:rsid w:val="009E7251"/>
    <w:rsid w:val="009E77BC"/>
    <w:rsid w:val="009F54C1"/>
    <w:rsid w:val="009F5B1F"/>
    <w:rsid w:val="009F7817"/>
    <w:rsid w:val="00A00C51"/>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3E8F"/>
    <w:rsid w:val="00DA7C50"/>
    <w:rsid w:val="00DC0B66"/>
    <w:rsid w:val="00DC2D6D"/>
    <w:rsid w:val="00DC41A5"/>
    <w:rsid w:val="00DC73CC"/>
    <w:rsid w:val="00DD0367"/>
    <w:rsid w:val="00DD13E8"/>
    <w:rsid w:val="00DD1ADB"/>
    <w:rsid w:val="00DE2165"/>
    <w:rsid w:val="00E012F4"/>
    <w:rsid w:val="00E043D1"/>
    <w:rsid w:val="00E07410"/>
    <w:rsid w:val="00E105F7"/>
    <w:rsid w:val="00E1387E"/>
    <w:rsid w:val="00E15061"/>
    <w:rsid w:val="00E16687"/>
    <w:rsid w:val="00E16B2E"/>
    <w:rsid w:val="00E20856"/>
    <w:rsid w:val="00E234C6"/>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6D12"/>
    <w:rsid w:val="00F675EF"/>
    <w:rsid w:val="00F737D1"/>
    <w:rsid w:val="00F8343B"/>
    <w:rsid w:val="00F83DF5"/>
    <w:rsid w:val="00F93030"/>
    <w:rsid w:val="00F97B24"/>
    <w:rsid w:val="00FA071D"/>
    <w:rsid w:val="00FA3101"/>
    <w:rsid w:val="00FA38D7"/>
    <w:rsid w:val="00FA5382"/>
    <w:rsid w:val="00FB385E"/>
    <w:rsid w:val="00FB6879"/>
    <w:rsid w:val="00FB7983"/>
    <w:rsid w:val="00FC4FAB"/>
    <w:rsid w:val="00FD03D7"/>
    <w:rsid w:val="00FD1360"/>
    <w:rsid w:val="00FD3CB6"/>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x-apple-data-detectors://2" TargetMode="External"/><Relationship Id="rId18" Type="http://schemas.openxmlformats.org/officeDocument/2006/relationships/hyperlink" Target="mailto:mtpirolli@cbsd.org" TargetMode="External"/><Relationship Id="rId26" Type="http://schemas.openxmlformats.org/officeDocument/2006/relationships/hyperlink" Target="mailto:tamanendattendance@cbsd.org" TargetMode="External"/><Relationship Id="rId3" Type="http://schemas.openxmlformats.org/officeDocument/2006/relationships/customXml" Target="../customXml/item3.xml"/><Relationship Id="rId21" Type="http://schemas.openxmlformats.org/officeDocument/2006/relationships/hyperlink" Target="mailto:EORINSKI@cbsd.org" TargetMode="External"/><Relationship Id="rId7" Type="http://schemas.openxmlformats.org/officeDocument/2006/relationships/settings" Target="settings.xml"/><Relationship Id="rId12" Type="http://schemas.openxmlformats.org/officeDocument/2006/relationships/hyperlink" Target="x-apple-data-detectors://0" TargetMode="External"/><Relationship Id="rId17"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5" Type="http://schemas.openxmlformats.org/officeDocument/2006/relationships/hyperlink" Target="mailto:tamanendattendance@cbs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gerth@cbsd.org" TargetMode="External"/><Relationship Id="rId20" Type="http://schemas.openxmlformats.org/officeDocument/2006/relationships/hyperlink" Target="mailto:Kalidindi.H055@student.cbsd.org" TargetMode="External"/><Relationship Id="rId29" Type="http://schemas.openxmlformats.org/officeDocument/2006/relationships/hyperlink" Target="https://helpdesk.cbsd.org:8443/helpdesk/WebObjects/Helpdesk.wo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dcphotostudios@verizon.net" TargetMode="External"/><Relationship Id="rId24"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3" Type="http://schemas.openxmlformats.org/officeDocument/2006/relationships/hyperlink" Target="https://forms.office.com/Pages/ResponsePage.aspx?id=j0gLqp78hUGl4zhCIN8jylqmjz0qSSJJtXXInBbxKLZUMVdDTkxWMVUzUFIxMzc3R1gyUDVYSjlNMS4u" TargetMode="External"/><Relationship Id="rId28" Type="http://schemas.openxmlformats.org/officeDocument/2006/relationships/hyperlink" Target="https://www.cbsd.org/Page/63431" TargetMode="External"/><Relationship Id="rId10" Type="http://schemas.openxmlformats.org/officeDocument/2006/relationships/hyperlink" Target="https://nam02.safelinks.protection.outlook.com/?url=http%3A%2F%2Fwww.cbsd.org%2Fsecondaryenrollment&amp;data=04%7C01%7Cbcaughie%40cbsd.org%7C27eb8f14d2aa434ef0d308d8c30feeb1%7Caa0b488ffc9e4185a5e3384220df23ca%7C0%7C0%7C637473820504281581%7CUnknown%7CTWFpbGZsb3d8eyJWIjoiMC4wLjAwMDAiLCJQIjoiV2luMzIiLCJBTiI6Ik1haWwiLCJXVCI6Mn0%3D%7C1000&amp;sdata=OERV3Vi8JaB6Cx1pXRgNkuDo8adXQwhW4XbycTQB2xI%3D&amp;reserved=0" TargetMode="External"/><Relationship Id="rId19"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1" Type="http://schemas.openxmlformats.org/officeDocument/2006/relationships/hyperlink" Target="https://twitter.com/CBTamanendM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site/default.aspx?PageType=3&amp;DomainID=25&amp;ModuleInstanceID=1102&amp;ViewID=6446EE88-D30C-497E-9316-3F8874B3E108&amp;RenderLoc=0&amp;FlexDataID=203789&amp;PageID=43" TargetMode="External"/><Relationship Id="rId22" Type="http://schemas.openxmlformats.org/officeDocument/2006/relationships/hyperlink" Target="mailto:AHIGGINS@cbsd.org" TargetMode="External"/><Relationship Id="rId27"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0" Type="http://schemas.openxmlformats.org/officeDocument/2006/relationships/hyperlink" Target="https://www.cbsd.org/site/default.aspx?PageType=3&amp;DomainID=25&amp;ModuleInstanceID=1102&amp;ViewID=6446EE88-D30C-497E-9316-3F8874B3E108&amp;RenderLoc=0&amp;FlexDataID=2378&amp;PageID=43"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2</cp:revision>
  <cp:lastPrinted>2021-01-28T11:56:00Z</cp:lastPrinted>
  <dcterms:created xsi:type="dcterms:W3CDTF">2021-01-29T11:52:00Z</dcterms:created>
  <dcterms:modified xsi:type="dcterms:W3CDTF">2021-01-29T11:52:00Z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